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67BD" w14:textId="529BC6A2" w:rsidR="004435C0" w:rsidRPr="00820B31" w:rsidRDefault="004435C0" w:rsidP="00D87DEA">
      <w:pPr>
        <w:jc w:val="center"/>
        <w:rPr>
          <w:b/>
          <w:bCs/>
        </w:rPr>
      </w:pPr>
      <w:r w:rsidRPr="00820B31">
        <w:rPr>
          <w:b/>
          <w:bCs/>
        </w:rPr>
        <w:t>Snowflake</w:t>
      </w:r>
      <w:r w:rsidR="00D87DEA" w:rsidRPr="00820B31">
        <w:rPr>
          <w:b/>
          <w:bCs/>
        </w:rPr>
        <w:t xml:space="preserve"> Testing With 3 Types of</w:t>
      </w:r>
      <w:r w:rsidRPr="00820B31">
        <w:rPr>
          <w:b/>
          <w:bCs/>
        </w:rPr>
        <w:t xml:space="preserve"> </w:t>
      </w:r>
      <w:r w:rsidR="00820B31" w:rsidRPr="00820B31">
        <w:rPr>
          <w:b/>
          <w:bCs/>
        </w:rPr>
        <w:t>Authentications</w:t>
      </w:r>
    </w:p>
    <w:p w14:paraId="7C3A008A" w14:textId="4F86A0A3" w:rsidR="00D2444E" w:rsidRDefault="00EB7A33">
      <w:r w:rsidRPr="00820B31">
        <w:rPr>
          <w:b/>
          <w:bCs/>
        </w:rPr>
        <w:t>Case</w:t>
      </w:r>
      <w:r w:rsidR="00D2444E" w:rsidRPr="00820B31">
        <w:rPr>
          <w:b/>
          <w:bCs/>
        </w:rPr>
        <w:t xml:space="preserve"> 1: </w:t>
      </w:r>
      <w:r w:rsidR="00D2444E">
        <w:t>Default</w:t>
      </w:r>
      <w:r w:rsidR="00820B31">
        <w:t xml:space="preserve"> (Username and Password)</w:t>
      </w:r>
    </w:p>
    <w:p w14:paraId="2679C5D9" w14:textId="42BE33F7" w:rsidR="00D2444E" w:rsidRDefault="00AE23D6">
      <w:r>
        <w:t>Secret with Username and password.</w:t>
      </w:r>
    </w:p>
    <w:p w14:paraId="412C0D8E" w14:textId="46C95A56" w:rsidR="00E65982" w:rsidRDefault="00CA2E19">
      <w:r w:rsidRPr="00CA2E19">
        <w:rPr>
          <w:noProof/>
        </w:rPr>
        <w:drawing>
          <wp:inline distT="0" distB="0" distL="0" distR="0" wp14:anchorId="2EAE56C4" wp14:editId="339D4B7C">
            <wp:extent cx="5731510" cy="1197610"/>
            <wp:effectExtent l="0" t="0" r="2540" b="2540"/>
            <wp:docPr id="37679927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99274" name="Picture 1" descr="A white background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AE54" w14:textId="7551A6BF" w:rsidR="0023567D" w:rsidRPr="0031202A" w:rsidRDefault="0031202A">
      <w:r>
        <w:rPr>
          <w:b/>
          <w:bCs/>
        </w:rPr>
        <w:t xml:space="preserve">Query Id: </w:t>
      </w:r>
      <w:r w:rsidR="0023567D" w:rsidRPr="0031202A">
        <w:t>c21681ad-9985-4fb2-bbf1-75c32c5b8a56</w:t>
      </w:r>
    </w:p>
    <w:p w14:paraId="432AA54A" w14:textId="3C8FE5A4" w:rsidR="00AE23D6" w:rsidRDefault="001E4EBF">
      <w:r w:rsidRPr="001E4EBF">
        <w:rPr>
          <w:noProof/>
        </w:rPr>
        <w:drawing>
          <wp:inline distT="0" distB="0" distL="0" distR="0" wp14:anchorId="77699293" wp14:editId="732BE6C0">
            <wp:extent cx="5731510" cy="2242820"/>
            <wp:effectExtent l="0" t="0" r="2540" b="5080"/>
            <wp:docPr id="3681120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1203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391D9" w14:textId="77777777" w:rsidR="0023567D" w:rsidRDefault="0023567D"/>
    <w:p w14:paraId="6F096756" w14:textId="099244AD" w:rsidR="0023567D" w:rsidRDefault="00EB7A33">
      <w:r w:rsidRPr="00820B31">
        <w:rPr>
          <w:b/>
          <w:bCs/>
        </w:rPr>
        <w:t>Case</w:t>
      </w:r>
      <w:r w:rsidR="0023567D" w:rsidRPr="00820B31">
        <w:rPr>
          <w:b/>
          <w:bCs/>
        </w:rPr>
        <w:t xml:space="preserve"> 2:</w:t>
      </w:r>
      <w:r w:rsidR="0023567D">
        <w:t xml:space="preserve"> Snowflake-O</w:t>
      </w:r>
      <w:r w:rsidR="009C7BE1">
        <w:t>A</w:t>
      </w:r>
      <w:r w:rsidR="0023567D">
        <w:t>uth</w:t>
      </w:r>
    </w:p>
    <w:p w14:paraId="0EF6FE88" w14:textId="49855E5C" w:rsidR="00C05846" w:rsidRDefault="00C05846">
      <w:r>
        <w:t xml:space="preserve">Secret with </w:t>
      </w:r>
      <w:proofErr w:type="spellStart"/>
      <w:r w:rsidR="008548DE">
        <w:t>auth_code</w:t>
      </w:r>
      <w:proofErr w:type="spellEnd"/>
      <w:r w:rsidR="008548DE">
        <w:t xml:space="preserve"> and other required fields.</w:t>
      </w:r>
    </w:p>
    <w:p w14:paraId="54210D14" w14:textId="4CE85C4F" w:rsidR="0023567D" w:rsidRDefault="00C05846">
      <w:r w:rsidRPr="00C05846">
        <w:rPr>
          <w:noProof/>
        </w:rPr>
        <w:drawing>
          <wp:inline distT="0" distB="0" distL="0" distR="0" wp14:anchorId="092A11AD" wp14:editId="5D111B53">
            <wp:extent cx="5731510" cy="1990090"/>
            <wp:effectExtent l="0" t="0" r="2540" b="0"/>
            <wp:docPr id="14160558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5588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CE869" w14:textId="77777777" w:rsidR="00F61B22" w:rsidRPr="00F61B22" w:rsidRDefault="00F61B22" w:rsidP="00F61B22"/>
    <w:p w14:paraId="611CC016" w14:textId="2A99F22B" w:rsidR="00F61B22" w:rsidRPr="009C7BE1" w:rsidRDefault="009C7BE1" w:rsidP="00F61B22">
      <w:r>
        <w:rPr>
          <w:b/>
          <w:bCs/>
        </w:rPr>
        <w:t xml:space="preserve">Query Id: </w:t>
      </w:r>
      <w:r w:rsidR="00F61B22" w:rsidRPr="009C7BE1">
        <w:t>60645d27-027a-4970-b513-5037947bd337</w:t>
      </w:r>
    </w:p>
    <w:p w14:paraId="3AC7F8DD" w14:textId="03FEC9E9" w:rsidR="008548DE" w:rsidRDefault="00EC55DB">
      <w:r w:rsidRPr="00EC55DB">
        <w:rPr>
          <w:noProof/>
        </w:rPr>
        <w:lastRenderedPageBreak/>
        <w:drawing>
          <wp:inline distT="0" distB="0" distL="0" distR="0" wp14:anchorId="6094B1E1" wp14:editId="08F304B4">
            <wp:extent cx="5731510" cy="2101215"/>
            <wp:effectExtent l="0" t="0" r="2540" b="0"/>
            <wp:docPr id="13813763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7633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B5918" w14:textId="77777777" w:rsidR="00EC55DB" w:rsidRDefault="00EC55DB"/>
    <w:p w14:paraId="77BDF2BD" w14:textId="29061B22" w:rsidR="00503797" w:rsidRDefault="00EB7A33">
      <w:r w:rsidRPr="009C7BE1">
        <w:rPr>
          <w:b/>
          <w:bCs/>
        </w:rPr>
        <w:t>Case</w:t>
      </w:r>
      <w:r w:rsidR="00EC55DB" w:rsidRPr="009C7BE1">
        <w:rPr>
          <w:b/>
          <w:bCs/>
        </w:rPr>
        <w:t xml:space="preserve"> 3:</w:t>
      </w:r>
      <w:r w:rsidR="00EC55DB">
        <w:t xml:space="preserve"> </w:t>
      </w:r>
      <w:r w:rsidR="009C7BE1">
        <w:t>K</w:t>
      </w:r>
      <w:r w:rsidR="00EC55DB">
        <w:t>ey</w:t>
      </w:r>
      <w:r w:rsidR="009C7BE1">
        <w:t>-P</w:t>
      </w:r>
      <w:r w:rsidR="00D65815">
        <w:t xml:space="preserve">air </w:t>
      </w:r>
      <w:r w:rsidR="009C7BE1">
        <w:t>A</w:t>
      </w:r>
      <w:r w:rsidR="00D65815">
        <w:t>uth</w:t>
      </w:r>
    </w:p>
    <w:p w14:paraId="3E5C1DC3" w14:textId="2EFDBD24" w:rsidR="00EC55DB" w:rsidRDefault="00503797">
      <w:hyperlink r:id="rId8" w:history="1">
        <w:r w:rsidRPr="00F4402C">
          <w:rPr>
            <w:rStyle w:val="Hyperlink"/>
          </w:rPr>
          <w:t>https://docs.snowflake.com/en/user-guide/key-pair-auth</w:t>
        </w:r>
      </w:hyperlink>
      <w:r>
        <w:t xml:space="preserve"> </w:t>
      </w:r>
      <w:r w:rsidR="00D65815">
        <w:br/>
        <w:t xml:space="preserve">Secret with </w:t>
      </w:r>
      <w:proofErr w:type="spellStart"/>
      <w:r w:rsidR="00D65815">
        <w:t>privateKey</w:t>
      </w:r>
      <w:proofErr w:type="spellEnd"/>
      <w:r w:rsidR="00D65815">
        <w:t xml:space="preserve"> and username</w:t>
      </w:r>
    </w:p>
    <w:p w14:paraId="0B07E131" w14:textId="6F94CFAB" w:rsidR="00D65815" w:rsidRDefault="0000711B">
      <w:r w:rsidRPr="0000711B">
        <w:rPr>
          <w:noProof/>
        </w:rPr>
        <w:drawing>
          <wp:inline distT="0" distB="0" distL="0" distR="0" wp14:anchorId="3AEFD26D" wp14:editId="63D34156">
            <wp:extent cx="5731510" cy="970280"/>
            <wp:effectExtent l="0" t="0" r="2540" b="1270"/>
            <wp:docPr id="95101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14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BC54B" w14:textId="77777777" w:rsidR="0000711B" w:rsidRDefault="0000711B"/>
    <w:p w14:paraId="52921C4C" w14:textId="6B49974C" w:rsidR="0000711B" w:rsidRPr="00134666" w:rsidRDefault="00F5190A">
      <w:r w:rsidRPr="00F5190A">
        <w:br/>
      </w:r>
      <w:r w:rsidR="00134666">
        <w:rPr>
          <w:b/>
          <w:bCs/>
        </w:rPr>
        <w:t xml:space="preserve">Query Id: </w:t>
      </w:r>
      <w:r w:rsidRPr="00134666">
        <w:t>c8680505-cb74-4039-a6f3-f494777b2518</w:t>
      </w:r>
    </w:p>
    <w:p w14:paraId="3187006D" w14:textId="47BC1331" w:rsidR="000F3693" w:rsidRDefault="000F3693">
      <w:r w:rsidRPr="000F3693">
        <w:rPr>
          <w:noProof/>
        </w:rPr>
        <w:drawing>
          <wp:inline distT="0" distB="0" distL="0" distR="0" wp14:anchorId="15391A5E" wp14:editId="2E7CF3D1">
            <wp:extent cx="5731510" cy="2147570"/>
            <wp:effectExtent l="0" t="0" r="2540" b="5080"/>
            <wp:docPr id="3467325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3250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13"/>
    <w:rsid w:val="00004F99"/>
    <w:rsid w:val="0000711B"/>
    <w:rsid w:val="0005546A"/>
    <w:rsid w:val="000612BB"/>
    <w:rsid w:val="000F3693"/>
    <w:rsid w:val="00106C13"/>
    <w:rsid w:val="00134666"/>
    <w:rsid w:val="001E4EBF"/>
    <w:rsid w:val="0023567D"/>
    <w:rsid w:val="0031202A"/>
    <w:rsid w:val="004435C0"/>
    <w:rsid w:val="00503797"/>
    <w:rsid w:val="0052487C"/>
    <w:rsid w:val="005B254E"/>
    <w:rsid w:val="00784CCE"/>
    <w:rsid w:val="00820B31"/>
    <w:rsid w:val="008548DE"/>
    <w:rsid w:val="009C7BE1"/>
    <w:rsid w:val="00AE23D6"/>
    <w:rsid w:val="00C05846"/>
    <w:rsid w:val="00CA2E19"/>
    <w:rsid w:val="00D2444E"/>
    <w:rsid w:val="00D4680F"/>
    <w:rsid w:val="00D65815"/>
    <w:rsid w:val="00D87DEA"/>
    <w:rsid w:val="00E65982"/>
    <w:rsid w:val="00EB7A33"/>
    <w:rsid w:val="00EC55DB"/>
    <w:rsid w:val="00F5190A"/>
    <w:rsid w:val="00F6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A98E"/>
  <w15:chartTrackingRefBased/>
  <w15:docId w15:val="{E706F50F-9C48-4E5E-8C72-BC3DE1BD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C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37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snowflake.com/en/user-guide/key-pair-au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f6b6b-dc28-48c2-a138-ddf0f11455f1}" enabled="0" method="" siteId="{a27f6b6b-dc28-48c2-a138-ddf0f1145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Liladhar Kachore (Trianz)</dc:creator>
  <cp:keywords/>
  <dc:description/>
  <cp:lastModifiedBy>Avula Venkatasiva Reddy (Trianz)</cp:lastModifiedBy>
  <cp:revision>23</cp:revision>
  <dcterms:created xsi:type="dcterms:W3CDTF">2025-07-01T10:45:00Z</dcterms:created>
  <dcterms:modified xsi:type="dcterms:W3CDTF">2025-07-01T13:51:00Z</dcterms:modified>
</cp:coreProperties>
</file>